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Кожемякин Юрий Александрович,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род. 12.03.1962г.. в г. Новотроицке  Оренбургской области. 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Адрес проживания и прописки: 462353, Оренбургская обл., г. Новотроицк  ул. Советская 48-5.</w:t>
      </w:r>
      <w:r w:rsidRPr="004A3C28">
        <w:rPr>
          <w:rFonts w:ascii="Times New Roman" w:hAnsi="Times New Roman" w:cs="Times New Roman"/>
        </w:rPr>
        <w:t xml:space="preserve">  </w:t>
      </w:r>
      <w:r w:rsidRPr="004A3C28">
        <w:rPr>
          <w:rFonts w:ascii="ca" w:hAnsi="ca" w:cs="ca"/>
        </w:rPr>
        <w:t>тел +7-916-16-555-16, +7-905-845-11-05</w:t>
      </w:r>
      <w:r w:rsidRPr="004A3C28">
        <w:rPr>
          <w:rFonts w:ascii="Times New Roman" w:hAnsi="Times New Roman" w:cs="Times New Roman"/>
        </w:rPr>
        <w:t xml:space="preserve">  </w:t>
      </w:r>
      <w:r w:rsidRPr="004A3C28">
        <w:rPr>
          <w:rFonts w:ascii="ca" w:hAnsi="ca" w:cs="ca"/>
        </w:rPr>
        <w:t xml:space="preserve">эл. адрес  </w:t>
      </w:r>
      <w:hyperlink r:id="rId5" w:history="1">
        <w:r w:rsidRPr="004A3C28">
          <w:rPr>
            <w:rStyle w:val="Hyperlink"/>
            <w:rFonts w:ascii="ca" w:hAnsi="ca" w:cs="ca"/>
            <w:lang w:val="en-US"/>
          </w:rPr>
          <w:t>kojemiak</w:t>
        </w:r>
        <w:r w:rsidRPr="004A3C28">
          <w:rPr>
            <w:rStyle w:val="Hyperlink"/>
            <w:rFonts w:ascii="ca" w:hAnsi="ca" w:cs="ca"/>
          </w:rPr>
          <w:t>16@</w:t>
        </w:r>
        <w:r w:rsidRPr="004A3C28">
          <w:rPr>
            <w:rStyle w:val="Hyperlink"/>
            <w:rFonts w:ascii="ca" w:hAnsi="ca" w:cs="ca"/>
            <w:lang w:val="en-US"/>
          </w:rPr>
          <w:t>gmail</w:t>
        </w:r>
        <w:r w:rsidRPr="004A3C28">
          <w:rPr>
            <w:rStyle w:val="Hyperlink"/>
            <w:rFonts w:ascii="ca" w:hAnsi="ca" w:cs="ca"/>
          </w:rPr>
          <w:t>.</w:t>
        </w:r>
        <w:r w:rsidRPr="004A3C28">
          <w:rPr>
            <w:rStyle w:val="Hyperlink"/>
            <w:rFonts w:ascii="ca" w:hAnsi="ca" w:cs="ca"/>
            <w:lang w:val="en-US"/>
          </w:rPr>
          <w:t>com</w:t>
        </w:r>
      </w:hyperlink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</w:p>
    <w:p w:rsidR="00BF7E0A" w:rsidRPr="004A3C28" w:rsidRDefault="00BF7E0A" w:rsidP="00F558C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2003 - 2018           Председатель Оренбургской </w:t>
      </w:r>
      <w:r w:rsidRPr="004A3C28">
        <w:rPr>
          <w:rFonts w:ascii="Times New Roman" w:hAnsi="Times New Roman" w:cs="Times New Roman"/>
        </w:rPr>
        <w:t>региональной</w:t>
      </w:r>
      <w:r w:rsidRPr="004A3C28">
        <w:rPr>
          <w:rFonts w:ascii="ca" w:hAnsi="ca" w:cs="ca"/>
        </w:rPr>
        <w:t xml:space="preserve"> общественной</w:t>
      </w:r>
    </w:p>
    <w:p w:rsidR="00BF7E0A" w:rsidRPr="004A3C28" w:rsidRDefault="00BF7E0A" w:rsidP="00F558C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</w:t>
      </w:r>
      <w:r w:rsidRPr="004A3C28">
        <w:rPr>
          <w:rFonts w:ascii="Times New Roman" w:hAnsi="Times New Roman" w:cs="Times New Roman"/>
        </w:rPr>
        <w:t xml:space="preserve">   </w:t>
      </w:r>
      <w:r w:rsidRPr="004A3C28">
        <w:rPr>
          <w:rFonts w:ascii="ca" w:hAnsi="ca" w:cs="ca"/>
        </w:rPr>
        <w:t xml:space="preserve">организации «Наша земля», реализованные проекты на сайте </w:t>
      </w:r>
      <w:hyperlink r:id="rId6" w:history="1">
        <w:r w:rsidRPr="004A3C28">
          <w:rPr>
            <w:rStyle w:val="Hyperlink"/>
            <w:rFonts w:ascii="ca" w:hAnsi="ca" w:cs="ca"/>
            <w:lang w:val="en-US"/>
          </w:rPr>
          <w:t>NZ</w:t>
        </w:r>
        <w:r w:rsidRPr="004A3C28">
          <w:rPr>
            <w:rStyle w:val="Hyperlink"/>
            <w:rFonts w:ascii="ca" w:hAnsi="ca" w:cs="ca"/>
          </w:rPr>
          <w:t>56.</w:t>
        </w:r>
        <w:r w:rsidRPr="004A3C28">
          <w:rPr>
            <w:rStyle w:val="Hyperlink"/>
            <w:rFonts w:ascii="ca" w:hAnsi="ca" w:cs="ca"/>
            <w:lang w:val="en-US"/>
          </w:rPr>
          <w:t>ru</w:t>
        </w:r>
      </w:hyperlink>
      <w:r w:rsidRPr="004A3C28">
        <w:rPr>
          <w:rFonts w:ascii="ca" w:hAnsi="ca" w:cs="ca"/>
        </w:rPr>
        <w:t>,</w:t>
      </w:r>
    </w:p>
    <w:p w:rsidR="00BF7E0A" w:rsidRPr="004A3C28" w:rsidRDefault="00BF7E0A" w:rsidP="00F558C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ca" w:hAnsi="ca" w:cs="ca"/>
        </w:rPr>
        <w:t xml:space="preserve">                               последний, при поддержке Фонда президентских грантов</w:t>
      </w:r>
      <w:r w:rsidRPr="004A3C28">
        <w:rPr>
          <w:rFonts w:ascii="Times New Roman" w:hAnsi="Times New Roman" w:cs="Times New Roman"/>
        </w:rPr>
        <w:t>, центр</w:t>
      </w:r>
    </w:p>
    <w:p w:rsidR="00BF7E0A" w:rsidRPr="004A3C28" w:rsidRDefault="00BF7E0A" w:rsidP="00F558C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Times New Roman" w:hAnsi="Times New Roman" w:cs="Times New Roman"/>
        </w:rPr>
        <w:t xml:space="preserve">                               поддержки городских сообществ </w:t>
      </w:r>
      <w:hyperlink r:id="rId7" w:history="1">
        <w:r w:rsidRPr="004A3C28">
          <w:rPr>
            <w:rStyle w:val="Hyperlink"/>
            <w:rFonts w:ascii="Times New Roman" w:hAnsi="Times New Roman" w:cs="Times New Roman"/>
            <w:lang w:val="en-US"/>
          </w:rPr>
          <w:t>http</w:t>
        </w:r>
        <w:r w:rsidRPr="004A3C28">
          <w:rPr>
            <w:rStyle w:val="Hyperlink"/>
            <w:rFonts w:ascii="Times New Roman" w:hAnsi="Times New Roman" w:cs="Times New Roman"/>
          </w:rPr>
          <w:t>://</w:t>
        </w:r>
        <w:r w:rsidRPr="004A3C28">
          <w:rPr>
            <w:rStyle w:val="Hyperlink"/>
            <w:rFonts w:ascii="ca" w:hAnsi="ca" w:cs="ca"/>
          </w:rPr>
          <w:t>www.6yakorey.ru</w:t>
        </w:r>
      </w:hyperlink>
      <w:r w:rsidRPr="004A3C28">
        <w:rPr>
          <w:rFonts w:ascii="Times New Roman" w:hAnsi="Times New Roman" w:cs="Times New Roman"/>
        </w:rPr>
        <w:t xml:space="preserve"> </w:t>
      </w:r>
      <w:r w:rsidRPr="004A3C28">
        <w:rPr>
          <w:rFonts w:ascii="ca" w:hAnsi="ca" w:cs="ca"/>
        </w:rPr>
        <w:t xml:space="preserve">  </w:t>
      </w:r>
    </w:p>
    <w:p w:rsidR="00BF7E0A" w:rsidRPr="004A3C28" w:rsidRDefault="00BF7E0A" w:rsidP="00F5567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ca" w:hAnsi="ca" w:cs="ca"/>
        </w:rPr>
        <w:t>2016 – 2017           Гарантийный фонд для субъектов малого и среднего</w:t>
      </w:r>
    </w:p>
    <w:p w:rsidR="00BF7E0A" w:rsidRPr="004A3C28" w:rsidRDefault="00BF7E0A" w:rsidP="00F5567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Times New Roman" w:hAnsi="Times New Roman" w:cs="Times New Roman"/>
        </w:rPr>
        <w:t xml:space="preserve">                               </w:t>
      </w:r>
      <w:r w:rsidRPr="004A3C28">
        <w:rPr>
          <w:rFonts w:ascii="ca" w:hAnsi="ca" w:cs="ca"/>
        </w:rPr>
        <w:t>предпринимательства</w:t>
      </w:r>
      <w:r w:rsidRPr="004A3C28">
        <w:rPr>
          <w:rFonts w:ascii="Times New Roman" w:hAnsi="Times New Roman" w:cs="Times New Roman"/>
        </w:rPr>
        <w:t xml:space="preserve"> </w:t>
      </w:r>
      <w:r w:rsidRPr="004A3C28">
        <w:rPr>
          <w:rFonts w:ascii="ca" w:hAnsi="ca" w:cs="ca"/>
        </w:rPr>
        <w:t>Оренбургской обла</w:t>
      </w:r>
      <w:r w:rsidRPr="004A3C28">
        <w:rPr>
          <w:rFonts w:ascii="Times New Roman" w:hAnsi="Times New Roman" w:cs="Times New Roman"/>
        </w:rPr>
        <w:t>сти</w:t>
      </w:r>
      <w:r w:rsidRPr="004A3C28">
        <w:rPr>
          <w:rFonts w:ascii="ca" w:hAnsi="ca" w:cs="ca"/>
        </w:rPr>
        <w:t>, советник директора.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2011 - 2017            Директор ООО ТПП «Радикал», г.Новотроицк</w:t>
      </w:r>
    </w:p>
    <w:p w:rsidR="00BF7E0A" w:rsidRPr="004A3C28" w:rsidRDefault="00BF7E0A" w:rsidP="00F5567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ca" w:hAnsi="ca" w:cs="ca"/>
        </w:rPr>
        <w:t xml:space="preserve">2008 - 2010           </w:t>
      </w:r>
      <w:r w:rsidRPr="004A3C28">
        <w:rPr>
          <w:rFonts w:ascii="Times New Roman" w:hAnsi="Times New Roman" w:cs="Times New Roman"/>
        </w:rPr>
        <w:t xml:space="preserve"> </w:t>
      </w:r>
      <w:r w:rsidRPr="004A3C28">
        <w:rPr>
          <w:rFonts w:ascii="ca" w:hAnsi="ca" w:cs="ca"/>
        </w:rPr>
        <w:t>Зачислен в аппарат Правительства</w:t>
      </w:r>
      <w:r w:rsidRPr="004A3C28">
        <w:rPr>
          <w:rFonts w:ascii="Times New Roman" w:hAnsi="Times New Roman" w:cs="Times New Roman"/>
        </w:rPr>
        <w:t xml:space="preserve"> </w:t>
      </w:r>
      <w:r w:rsidRPr="004A3C28">
        <w:rPr>
          <w:rFonts w:ascii="ca" w:hAnsi="ca" w:cs="ca"/>
        </w:rPr>
        <w:t xml:space="preserve">Оренбургской области на  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Times New Roman" w:hAnsi="Times New Roman" w:cs="Times New Roman"/>
        </w:rPr>
        <w:t xml:space="preserve">                               </w:t>
      </w:r>
      <w:r w:rsidRPr="004A3C28">
        <w:rPr>
          <w:rFonts w:ascii="ca" w:hAnsi="ca" w:cs="ca"/>
        </w:rPr>
        <w:t>должность помощника депутата</w:t>
      </w:r>
      <w:r w:rsidRPr="004A3C28">
        <w:rPr>
          <w:rFonts w:ascii="Times New Roman" w:hAnsi="Times New Roman" w:cs="Times New Roman"/>
        </w:rPr>
        <w:t xml:space="preserve"> </w:t>
      </w:r>
      <w:r w:rsidRPr="004A3C28">
        <w:rPr>
          <w:rFonts w:ascii="ca" w:hAnsi="ca" w:cs="ca"/>
        </w:rPr>
        <w:t>Г</w:t>
      </w:r>
      <w:r w:rsidRPr="004A3C28">
        <w:rPr>
          <w:rFonts w:ascii="Times New Roman" w:hAnsi="Times New Roman" w:cs="Times New Roman"/>
        </w:rPr>
        <w:t>Д</w:t>
      </w:r>
      <w:r w:rsidRPr="004A3C28">
        <w:rPr>
          <w:rFonts w:ascii="ca" w:hAnsi="ca" w:cs="ca"/>
        </w:rPr>
        <w:t xml:space="preserve"> РФ Петрова С.А. </w:t>
      </w:r>
    </w:p>
    <w:p w:rsidR="00BF7E0A" w:rsidRPr="004A3C28" w:rsidRDefault="00BF7E0A" w:rsidP="004A67F4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2004 - 2011            Директор телекомпании «Орск ТВ».  </w:t>
      </w:r>
    </w:p>
    <w:p w:rsidR="00BF7E0A" w:rsidRPr="004A3C28" w:rsidRDefault="00BF7E0A" w:rsidP="00AF4737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Times New Roman" w:hAnsi="Times New Roman" w:cs="Times New Roman"/>
        </w:rPr>
        <w:t>2002-2004</w:t>
      </w:r>
      <w:r w:rsidRPr="004A3C28">
        <w:rPr>
          <w:rFonts w:ascii="ca" w:hAnsi="ca" w:cs="ca"/>
        </w:rPr>
        <w:t xml:space="preserve">              </w:t>
      </w:r>
      <w:r w:rsidRPr="004A3C28">
        <w:rPr>
          <w:rFonts w:ascii="Times New Roman" w:hAnsi="Times New Roman" w:cs="Times New Roman"/>
        </w:rPr>
        <w:t>П</w:t>
      </w:r>
      <w:r w:rsidRPr="004A3C28">
        <w:rPr>
          <w:rFonts w:ascii="ca" w:hAnsi="ca" w:cs="ca"/>
        </w:rPr>
        <w:t>о контракту возглавлял строительство и запуск</w:t>
      </w:r>
    </w:p>
    <w:p w:rsidR="00BF7E0A" w:rsidRPr="004A3C28" w:rsidRDefault="00BF7E0A" w:rsidP="00AF4737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Times New Roman" w:hAnsi="Times New Roman" w:cs="Times New Roman"/>
        </w:rPr>
        <w:t xml:space="preserve">                               </w:t>
      </w:r>
      <w:r w:rsidRPr="004A3C28">
        <w:rPr>
          <w:rFonts w:ascii="ca" w:hAnsi="ca" w:cs="ca"/>
        </w:rPr>
        <w:t>технологической линии завода по производству чистой питьевой</w:t>
      </w:r>
    </w:p>
    <w:p w:rsidR="00BF7E0A" w:rsidRPr="004A3C28" w:rsidRDefault="00BF7E0A" w:rsidP="00AF4737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Times New Roman" w:hAnsi="Times New Roman" w:cs="Times New Roman"/>
        </w:rPr>
        <w:t xml:space="preserve">                               </w:t>
      </w:r>
      <w:r w:rsidRPr="004A3C28">
        <w:rPr>
          <w:rFonts w:ascii="ca" w:hAnsi="ca" w:cs="ca"/>
        </w:rPr>
        <w:t>воды  «Деметра 2001» в пос.Барыбино Домодедовского р-на</w:t>
      </w:r>
    </w:p>
    <w:p w:rsidR="00BF7E0A" w:rsidRPr="004A3C28" w:rsidRDefault="00BF7E0A" w:rsidP="00AF4737">
      <w:pPr>
        <w:spacing w:after="0" w:line="240" w:lineRule="auto"/>
        <w:rPr>
          <w:rFonts w:ascii="ca" w:hAnsi="ca" w:cs="ca"/>
        </w:rPr>
      </w:pPr>
      <w:r w:rsidRPr="004A3C28">
        <w:rPr>
          <w:rFonts w:ascii="Times New Roman" w:hAnsi="Times New Roman" w:cs="Times New Roman"/>
        </w:rPr>
        <w:t xml:space="preserve">                               </w:t>
      </w:r>
      <w:r w:rsidRPr="004A3C28">
        <w:rPr>
          <w:rFonts w:ascii="ca" w:hAnsi="ca" w:cs="ca"/>
        </w:rPr>
        <w:t>Московской обл-ти. С</w:t>
      </w:r>
      <w:r w:rsidRPr="004A3C28">
        <w:rPr>
          <w:rFonts w:ascii="Times New Roman" w:hAnsi="Times New Roman" w:cs="Times New Roman"/>
        </w:rPr>
        <w:t>траничка</w:t>
      </w:r>
      <w:r w:rsidRPr="004A3C28">
        <w:rPr>
          <w:rFonts w:ascii="ca" w:hAnsi="ca" w:cs="ca"/>
        </w:rPr>
        <w:t xml:space="preserve"> в </w:t>
      </w:r>
      <w:r w:rsidRPr="004A3C28">
        <w:rPr>
          <w:rFonts w:ascii="Times New Roman" w:hAnsi="Times New Roman" w:cs="Times New Roman"/>
        </w:rPr>
        <w:t>Сети</w:t>
      </w:r>
      <w:r w:rsidRPr="004A3C28">
        <w:rPr>
          <w:rFonts w:ascii="ca" w:hAnsi="ca" w:cs="ca"/>
        </w:rPr>
        <w:t xml:space="preserve"> </w:t>
      </w:r>
      <w:hyperlink r:id="rId8" w:history="1">
        <w:r w:rsidRPr="004A3C28">
          <w:rPr>
            <w:rStyle w:val="Hyperlink"/>
            <w:rFonts w:ascii="ca" w:hAnsi="ca" w:cs="ca"/>
            <w:lang w:val="en-US"/>
          </w:rPr>
          <w:t>www</w:t>
        </w:r>
        <w:r w:rsidRPr="004A3C28">
          <w:rPr>
            <w:rStyle w:val="Hyperlink"/>
            <w:rFonts w:ascii="ca" w:hAnsi="ca" w:cs="ca"/>
          </w:rPr>
          <w:t>.</w:t>
        </w:r>
        <w:r w:rsidRPr="004A3C28">
          <w:rPr>
            <w:rStyle w:val="Hyperlink"/>
            <w:rFonts w:ascii="ca" w:hAnsi="ca" w:cs="ca"/>
            <w:lang w:val="en-US"/>
          </w:rPr>
          <w:t>demetra</w:t>
        </w:r>
        <w:r w:rsidRPr="004A3C28">
          <w:rPr>
            <w:rStyle w:val="Hyperlink"/>
            <w:rFonts w:ascii="ca" w:hAnsi="ca" w:cs="ca"/>
          </w:rPr>
          <w:t>2001.</w:t>
        </w:r>
        <w:r w:rsidRPr="004A3C28">
          <w:rPr>
            <w:rStyle w:val="Hyperlink"/>
            <w:rFonts w:ascii="ca" w:hAnsi="ca" w:cs="ca"/>
            <w:lang w:val="en-US"/>
          </w:rPr>
          <w:t>narod</w:t>
        </w:r>
        <w:r w:rsidRPr="004A3C28">
          <w:rPr>
            <w:rStyle w:val="Hyperlink"/>
            <w:rFonts w:ascii="ca" w:hAnsi="ca" w:cs="ca"/>
          </w:rPr>
          <w:t>.</w:t>
        </w:r>
        <w:r w:rsidRPr="004A3C28">
          <w:rPr>
            <w:rStyle w:val="Hyperlink"/>
            <w:rFonts w:ascii="ca" w:hAnsi="ca" w:cs="ca"/>
            <w:lang w:val="en-US"/>
          </w:rPr>
          <w:t>ru</w:t>
        </w:r>
        <w:r w:rsidRPr="004A3C28">
          <w:rPr>
            <w:rStyle w:val="Hyperlink"/>
            <w:rFonts w:ascii="ca" w:hAnsi="ca" w:cs="ca"/>
          </w:rPr>
          <w:t>/</w:t>
        </w:r>
      </w:hyperlink>
      <w:r w:rsidRPr="004A3C28">
        <w:rPr>
          <w:rFonts w:ascii="ca" w:hAnsi="ca" w:cs="ca"/>
        </w:rPr>
        <w:t>.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2001- 2004             Директор охранного агентства «Ричард», г.Новотроицк.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2000 – 2004            Депутат городского совета г.Новотроицка Оренбургской области,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    зам.председателя бюджетного комитета.</w:t>
      </w:r>
    </w:p>
    <w:p w:rsidR="00BF7E0A" w:rsidRPr="004A3C28" w:rsidRDefault="00BF7E0A" w:rsidP="00F5567F">
      <w:pPr>
        <w:spacing w:after="0" w:line="240" w:lineRule="auto"/>
        <w:rPr>
          <w:rFonts w:ascii="Times New Roman" w:hAnsi="Times New Roman" w:cs="Times New Roman"/>
        </w:rPr>
      </w:pPr>
      <w:r w:rsidRPr="004A3C28">
        <w:rPr>
          <w:rFonts w:ascii="ca" w:hAnsi="ca" w:cs="ca"/>
        </w:rPr>
        <w:t>1990 – 2001            Учредитель торгово-промышленного предприятия «Радикал»</w:t>
      </w:r>
      <w:r w:rsidRPr="004A3C28">
        <w:rPr>
          <w:rFonts w:ascii="Times New Roman" w:hAnsi="Times New Roman" w:cs="Times New Roman"/>
        </w:rPr>
        <w:t xml:space="preserve"> 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Times New Roman" w:hAnsi="Times New Roman" w:cs="Times New Roman"/>
        </w:rPr>
        <w:t xml:space="preserve">                                </w:t>
      </w:r>
      <w:r w:rsidRPr="004A3C28">
        <w:rPr>
          <w:rFonts w:ascii="ca" w:hAnsi="ca" w:cs="ca"/>
        </w:rPr>
        <w:t>\оптовая и розничная торговля, пищевые промышленные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    цеха, столярный цех, газета, региональная телекомпания «Орск ТВ»,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    охранный бизнес\  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1985-1990г.г.          Корреспондент по восточному Оренбуржью областной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    молодежной газеты «Комсомольское племя». Мастер и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 xml:space="preserve">                                преподаватель математики в ПТУ 15</w:t>
      </w:r>
      <w:r w:rsidRPr="004A3C28">
        <w:rPr>
          <w:rFonts w:ascii="Times New Roman" w:hAnsi="Times New Roman" w:cs="Times New Roman"/>
        </w:rPr>
        <w:t xml:space="preserve"> г.Новотроицка.</w:t>
      </w:r>
      <w:r w:rsidRPr="004A3C28">
        <w:rPr>
          <w:rFonts w:ascii="ca" w:hAnsi="ca" w:cs="ca"/>
        </w:rPr>
        <w:t xml:space="preserve"> </w:t>
      </w: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</w:p>
    <w:p w:rsidR="00BF7E0A" w:rsidRPr="004A3C28" w:rsidRDefault="00BF7E0A" w:rsidP="00F5567F">
      <w:p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Образование</w:t>
      </w:r>
    </w:p>
    <w:p w:rsidR="00BF7E0A" w:rsidRPr="004A3C28" w:rsidRDefault="00BF7E0A" w:rsidP="00F5567F">
      <w:pPr>
        <w:numPr>
          <w:ilvl w:val="0"/>
          <w:numId w:val="1"/>
        </w:num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Московский инженерно-физический институт, полные три курса 1980-1983г.г.</w:t>
      </w:r>
    </w:p>
    <w:p w:rsidR="00BF7E0A" w:rsidRPr="004A3C28" w:rsidRDefault="00BF7E0A" w:rsidP="00F5567F">
      <w:pPr>
        <w:numPr>
          <w:ilvl w:val="0"/>
          <w:numId w:val="1"/>
        </w:num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Орский государственный педагогический институт, экстернат – 1988г.</w:t>
      </w:r>
    </w:p>
    <w:p w:rsidR="00BF7E0A" w:rsidRPr="004A3C28" w:rsidRDefault="00BF7E0A" w:rsidP="00F5567F">
      <w:pPr>
        <w:numPr>
          <w:ilvl w:val="0"/>
          <w:numId w:val="1"/>
        </w:numPr>
        <w:spacing w:after="0" w:line="240" w:lineRule="auto"/>
        <w:rPr>
          <w:rFonts w:ascii="ca" w:hAnsi="ca" w:cs="ca"/>
        </w:rPr>
      </w:pPr>
      <w:r w:rsidRPr="004A3C28">
        <w:rPr>
          <w:rFonts w:ascii="ca" w:hAnsi="ca" w:cs="ca"/>
        </w:rPr>
        <w:t>Московский государственный открытый университет – экономист-менеджер, 2003г.</w:t>
      </w:r>
    </w:p>
    <w:p w:rsidR="00BF7E0A" w:rsidRPr="004A3C28" w:rsidRDefault="00BF7E0A" w:rsidP="00F5567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  <w:r w:rsidRPr="004A3C28">
        <w:rPr>
          <w:rFonts w:ascii="ca" w:hAnsi="ca" w:cs="ca"/>
        </w:rPr>
        <w:t>Академия народного хозяйства при Правительстве РФ – управление современным предприятием. Дипломная работа – «Концепция реформирования деятельности компании \СМИ\  в условиях жесткой конкуренции на рынке информационных услуг». 2007г.</w:t>
      </w:r>
    </w:p>
    <w:p w:rsidR="00BF7E0A" w:rsidRPr="004A3C28" w:rsidRDefault="00BF7E0A" w:rsidP="00F5567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  <w:r w:rsidRPr="004A3C28">
        <w:rPr>
          <w:rFonts w:ascii="ca" w:hAnsi="ca" w:cs="ca"/>
        </w:rPr>
        <w:t>Бизнес-школа «Сколково», курс «Моногорода», 2016г.</w:t>
      </w:r>
    </w:p>
    <w:p w:rsidR="00BF7E0A" w:rsidRPr="004A3C28" w:rsidRDefault="00BF7E0A" w:rsidP="00F5567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  <w:r w:rsidRPr="004A3C28">
        <w:rPr>
          <w:rFonts w:ascii="ca" w:hAnsi="ca" w:cs="ca"/>
        </w:rPr>
        <w:t>Школа предпринимательства при МиСИС, специальность бизнес-трекер\коуч 2017г..</w:t>
      </w:r>
    </w:p>
    <w:p w:rsidR="00BF7E0A" w:rsidRPr="004A3C28" w:rsidRDefault="00BF7E0A" w:rsidP="00FA7BA9">
      <w:p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>Общественные работы</w:t>
      </w: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 xml:space="preserve">1. Член межведомственного совета при Губернаторе Оренбургской области по вопросам развития моногородов </w:t>
      </w: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 xml:space="preserve">2. Член управляющего совета по развитию моногорода Новотроицк. </w:t>
      </w: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 xml:space="preserve">3. Член совета по развитию предпринимательства г.Новотроцк. </w:t>
      </w: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 xml:space="preserve">4. Член ТИК г.Новотроицка. </w:t>
      </w:r>
    </w:p>
    <w:p w:rsidR="00BF7E0A" w:rsidRPr="004A3C28" w:rsidRDefault="00BF7E0A" w:rsidP="00FA7BA9">
      <w:pPr>
        <w:spacing w:after="0" w:line="240" w:lineRule="auto"/>
        <w:rPr>
          <w:rFonts w:ascii="ca" w:hAnsi="ca" w:cs="ca"/>
          <w:color w:val="333333"/>
          <w:lang w:eastAsia="ru-RU"/>
        </w:rPr>
      </w:pPr>
      <w:r w:rsidRPr="004A3C28">
        <w:rPr>
          <w:rFonts w:ascii="ca" w:hAnsi="ca" w:cs="ca"/>
          <w:color w:val="333333"/>
          <w:lang w:eastAsia="ru-RU"/>
        </w:rPr>
        <w:t>5. Член Совета директоров г.Новотроицка</w:t>
      </w:r>
    </w:p>
    <w:p w:rsidR="00BF7E0A" w:rsidRPr="004A3C28" w:rsidRDefault="00BF7E0A" w:rsidP="00FA7BA9">
      <w:p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</w:p>
    <w:p w:rsidR="00BF7E0A" w:rsidRPr="004A3C28" w:rsidRDefault="00BF7E0A" w:rsidP="00F5567F">
      <w:p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</w:p>
    <w:p w:rsidR="00BF7E0A" w:rsidRPr="004A3C28" w:rsidRDefault="00BF7E0A" w:rsidP="00096A2B">
      <w:pPr>
        <w:tabs>
          <w:tab w:val="left" w:pos="360"/>
        </w:tabs>
        <w:spacing w:after="0" w:line="240" w:lineRule="auto"/>
        <w:jc w:val="both"/>
        <w:rPr>
          <w:rFonts w:ascii="ca" w:hAnsi="ca" w:cs="ca"/>
        </w:rPr>
      </w:pPr>
      <w:r w:rsidRPr="004A3C28">
        <w:rPr>
          <w:rFonts w:ascii="ca" w:hAnsi="ca" w:cs="ca"/>
        </w:rPr>
        <w:t xml:space="preserve">Увлечения – рыбалка \спиннинг\, продюсирование музыкантов и художников, литературное творчество \в 2007г моя пьеса «Кляксы на 17-х страницах» поставлена на сцене Орского государственного драмтеатра\ . В 2013-м году снял фильм о Новотроицке «Всё впереди». \мой канал на </w:t>
      </w:r>
      <w:r w:rsidRPr="004A3C28">
        <w:rPr>
          <w:rFonts w:ascii="ca" w:hAnsi="ca" w:cs="ca"/>
          <w:lang w:val="en-US"/>
        </w:rPr>
        <w:t>Y</w:t>
      </w:r>
      <w:r w:rsidRPr="004A3C28">
        <w:rPr>
          <w:rFonts w:ascii="ca" w:hAnsi="ca" w:cs="ca"/>
        </w:rPr>
        <w:t xml:space="preserve">ouTube </w:t>
      </w:r>
      <w:hyperlink r:id="rId9" w:history="1">
        <w:r w:rsidRPr="004A3C28">
          <w:rPr>
            <w:rStyle w:val="Hyperlink"/>
            <w:rFonts w:ascii="ca" w:hAnsi="ca" w:cs="ca"/>
          </w:rPr>
          <w:t>https://www.youtube.com/channel/UCFBWaaSnn0is1km-BTvgEiQ</w:t>
        </w:r>
      </w:hyperlink>
      <w:r w:rsidRPr="004A3C28">
        <w:rPr>
          <w:rFonts w:ascii="ca" w:hAnsi="ca" w:cs="ca"/>
        </w:rPr>
        <w:t xml:space="preserve">.\  Женат, двое детей.                    </w:t>
      </w:r>
      <w:bookmarkStart w:id="0" w:name="_GoBack"/>
      <w:bookmarkEnd w:id="0"/>
    </w:p>
    <w:sectPr w:rsidR="00BF7E0A" w:rsidRPr="004A3C28" w:rsidSect="00E2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6AEA"/>
    <w:multiLevelType w:val="hybridMultilevel"/>
    <w:tmpl w:val="AE5A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86"/>
    <w:rsid w:val="00096A2B"/>
    <w:rsid w:val="001D75FF"/>
    <w:rsid w:val="0022626E"/>
    <w:rsid w:val="00260F8D"/>
    <w:rsid w:val="00347B37"/>
    <w:rsid w:val="004A3C28"/>
    <w:rsid w:val="004A67F4"/>
    <w:rsid w:val="005177AB"/>
    <w:rsid w:val="008E53BA"/>
    <w:rsid w:val="009C3294"/>
    <w:rsid w:val="00A7049D"/>
    <w:rsid w:val="00AF4737"/>
    <w:rsid w:val="00B23745"/>
    <w:rsid w:val="00BF7E0A"/>
    <w:rsid w:val="00C75A8A"/>
    <w:rsid w:val="00C92C4D"/>
    <w:rsid w:val="00DB7D5D"/>
    <w:rsid w:val="00E2077A"/>
    <w:rsid w:val="00F16686"/>
    <w:rsid w:val="00F5567F"/>
    <w:rsid w:val="00F558CF"/>
    <w:rsid w:val="00FA7BA9"/>
    <w:rsid w:val="00FB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66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5567F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9C32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etra2001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yakore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5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jemiak1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BWaaSnn0is1km-BTvgE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551</Words>
  <Characters>3144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Кожемякин</dc:creator>
  <cp:keywords/>
  <dc:description/>
  <cp:lastModifiedBy>Администратор</cp:lastModifiedBy>
  <cp:revision>3</cp:revision>
  <dcterms:created xsi:type="dcterms:W3CDTF">2017-07-26T11:07:00Z</dcterms:created>
  <dcterms:modified xsi:type="dcterms:W3CDTF">2018-11-25T21:19:00Z</dcterms:modified>
</cp:coreProperties>
</file>